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B" w:rsidRPr="0020068B" w:rsidRDefault="0020068B" w:rsidP="0020068B">
      <w:pPr>
        <w:shd w:val="clear" w:color="auto" w:fill="FFFFFF"/>
        <w:spacing w:line="0" w:lineRule="auto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</w:p>
    <w:p w:rsidR="00CA0988" w:rsidRDefault="00CA0988" w:rsidP="00CA0988">
      <w:pPr>
        <w:shd w:val="clear" w:color="auto" w:fill="FFFFFF"/>
        <w:spacing w:before="240" w:after="240" w:line="33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Якутском отделении Русского географического общества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068B" w:rsidRPr="00CD3FD2" w:rsidRDefault="0020068B" w:rsidP="00CD3FD2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Якутский отдел Императорского Русского географического общества</w:t>
      </w:r>
      <w:r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основан </w:t>
      </w:r>
      <w:r w:rsidR="00047B73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Императорского Русского географического общества 26 августа</w:t>
      </w:r>
      <w:r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1913 год</w:t>
      </w:r>
      <w:r w:rsidR="00047B73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просьбе 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Якутск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Енисейск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239E"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239E"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239E"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Крафт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9239E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(1861 – 1914)</w:t>
      </w:r>
      <w:r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47B73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 </w:t>
      </w:r>
      <w:r w:rsidR="00047B73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избран </w:t>
      </w:r>
      <w:r w:rsidR="00047B73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председателем</w:t>
      </w:r>
      <w:r w:rsidR="00047B73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53A2" w:rsidRPr="00CD3F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«…</w:t>
      </w:r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Во время губернаторства Крафта было проведено статистико-географическое обследование области, исследовано более 2200 хозяйств во всех улусах, все населённые пункты были нанесены на карту. Крафт в 1907 году организовал геологическую экспедицию в </w:t>
      </w:r>
      <w:proofErr w:type="spellStart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Сунтарский</w:t>
      </w:r>
      <w:proofErr w:type="spellEnd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район (</w:t>
      </w:r>
      <w:proofErr w:type="spellStart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Кемпендяй</w:t>
      </w:r>
      <w:proofErr w:type="spellEnd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). 19 июня 1907 г. начала выходить общественно-политическая и литературная газета «Якутский край»/«Саха </w:t>
      </w:r>
      <w:proofErr w:type="spellStart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дойдута</w:t>
      </w:r>
      <w:proofErr w:type="spellEnd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»: на русском и якутском языках. В 1911 году Крафт организовал </w:t>
      </w:r>
      <w:proofErr w:type="spellStart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Тимптонскую</w:t>
      </w:r>
      <w:proofErr w:type="spellEnd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экспедицию для изыскания </w:t>
      </w:r>
      <w:proofErr w:type="spellStart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скотогонного</w:t>
      </w:r>
      <w:proofErr w:type="spellEnd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пути на золотые прииски; </w:t>
      </w:r>
      <w:proofErr w:type="spellStart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Гижигинскую</w:t>
      </w:r>
      <w:proofErr w:type="spellEnd"/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экспедицию изыскания направления</w:t>
      </w:r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телеграфной линии на Охотск. </w:t>
      </w:r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При нём были открыты золотые россыпи, месторождения</w:t>
      </w:r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мрамора, железной руды, каменного угля, строительных материалов…»</w:t>
      </w:r>
      <w:r w:rsidR="00CD3FD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5753A2" w:rsidRPr="00CD3FD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5753A2" w:rsidRPr="00CD3FD2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(Из статьи </w:t>
      </w:r>
      <w:r w:rsidR="00CD3FD2" w:rsidRPr="00CD3FD2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по адресу: </w:t>
      </w:r>
      <w:r w:rsidR="005753A2" w:rsidRPr="00CD3FD2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https://ru.wikipedia.org/wiki/Крафт,_Иван_Иванович</w:t>
      </w:r>
      <w:r w:rsidR="00CD3FD2" w:rsidRPr="00CD3FD2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)</w:t>
      </w:r>
    </w:p>
    <w:p w:rsidR="00CD3FD2" w:rsidRPr="00CA0988" w:rsidRDefault="00CD3FD2" w:rsidP="00CD3FD2">
      <w:pPr>
        <w:pStyle w:val="a3"/>
        <w:shd w:val="clear" w:color="auto" w:fill="FFFFFF"/>
        <w:spacing w:before="240" w:beforeAutospacing="0" w:after="240" w:afterAutospacing="0" w:line="330" w:lineRule="atLeast"/>
        <w:jc w:val="both"/>
        <w:rPr>
          <w:color w:val="000000"/>
          <w:sz w:val="28"/>
          <w:szCs w:val="28"/>
        </w:rPr>
      </w:pPr>
      <w:r w:rsidRPr="00CA0988">
        <w:rPr>
          <w:color w:val="000000"/>
          <w:sz w:val="28"/>
          <w:szCs w:val="28"/>
        </w:rPr>
        <w:t>«</w:t>
      </w:r>
      <w:r w:rsidRPr="00CA0988">
        <w:rPr>
          <w:color w:val="000000"/>
          <w:sz w:val="28"/>
          <w:szCs w:val="28"/>
        </w:rPr>
        <w:t xml:space="preserve">Главной задачей Отделения является исследование Якутии в географическом, этнографическом и статистическом плане. Ежегодно организуются научно-исследовательские, краеведческие, </w:t>
      </w:r>
      <w:proofErr w:type="spellStart"/>
      <w:r w:rsidRPr="00CA0988">
        <w:rPr>
          <w:color w:val="000000"/>
          <w:sz w:val="28"/>
          <w:szCs w:val="28"/>
        </w:rPr>
        <w:t>эколого</w:t>
      </w:r>
      <w:r w:rsidRPr="00CA0988">
        <w:rPr>
          <w:color w:val="000000"/>
          <w:sz w:val="28"/>
          <w:szCs w:val="28"/>
        </w:rPr>
        <w:softHyphen/>
        <w:t>географические</w:t>
      </w:r>
      <w:proofErr w:type="spellEnd"/>
      <w:r w:rsidRPr="00CA0988">
        <w:rPr>
          <w:color w:val="000000"/>
          <w:sz w:val="28"/>
          <w:szCs w:val="28"/>
        </w:rPr>
        <w:t xml:space="preserve"> экспедиции, проводятся научно-практические конференции, семинары, выставки, активно ведется издательская деятельность.</w:t>
      </w:r>
    </w:p>
    <w:p w:rsidR="0020068B" w:rsidRPr="0020068B" w:rsidRDefault="0020068B" w:rsidP="0020068B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</w:pPr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поддержке Отделения удачно прошла экспедиция "Полюс холода" с участием членов подводного исследовательского отряда Общества по изучению одного из самых холодных озер мира – озера </w:t>
      </w:r>
      <w:proofErr w:type="spellStart"/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Лабынкыр</w:t>
      </w:r>
      <w:proofErr w:type="spellEnd"/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68B" w:rsidRPr="0020068B" w:rsidRDefault="0020068B" w:rsidP="0020068B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год 100-летнего юбилея Отделения была организована серия арктических </w:t>
      </w:r>
      <w:proofErr w:type="spellStart"/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</w:t>
      </w:r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исследовательских</w:t>
      </w:r>
      <w:proofErr w:type="spellEnd"/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экспедиций: палеонтологическая экспедиция на Малый Ляховский остров, экспедиция на собачьих упряжках на Новосибирские острова "По следам первопроходцев Арктики" и международная экспедиция на хребет Сунтар-</w:t>
      </w:r>
      <w:proofErr w:type="spellStart"/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Хаята</w:t>
      </w:r>
      <w:proofErr w:type="spellEnd"/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Итогом юбилейного года стала всероссийская научно-практическая конференция "Географические исследования Якутии: история, современность и перспективы", организация Президиума Ученого совета Русского географического общества и открытие памятной доски на историческом здании Национальной библиотеки Республики Саха (Якутия).</w:t>
      </w:r>
    </w:p>
    <w:p w:rsidR="0020068B" w:rsidRPr="0020068B" w:rsidRDefault="0020068B" w:rsidP="0020068B">
      <w:pPr>
        <w:shd w:val="clear" w:color="auto" w:fill="FFFFFF"/>
        <w:spacing w:before="240" w:after="24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году, который назван Годом Арктики, была организована международная палеонтологическая экспедиция "В поисках последнего   исполина Арктики" в бассейне реки Колымы, организованная Обществом, компанией "ЕВРАЗ" и Северо-Восточным федеральным </w:t>
      </w:r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университетом. Постановлением главы  республики Е.</w:t>
      </w:r>
      <w:r w:rsidR="00CD3FD2" w:rsidRPr="00CA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Борисова создан  Попечительский Совет Общества в Республике Саха (Якутия). В этом же году открыто местное Отделение в </w:t>
      </w:r>
      <w:proofErr w:type="spellStart"/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Оймяконском</w:t>
      </w:r>
      <w:proofErr w:type="spellEnd"/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</w:t>
      </w:r>
    </w:p>
    <w:p w:rsidR="0020068B" w:rsidRPr="0020068B" w:rsidRDefault="0020068B" w:rsidP="0020068B">
      <w:pPr>
        <w:shd w:val="clear" w:color="auto" w:fill="FFFFFF"/>
        <w:spacing w:before="240" w:line="33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00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Отделения Русского географического общества в Республике Саха (Якутия) является Заместитель Председателя Правительства Республики Саха (Якутия), Министр труда и социального развития республики Саха (Якутия) </w:t>
      </w:r>
      <w:r w:rsidR="00CA0988" w:rsidRPr="00CA0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Алексей Прокопьевич Дьячковский». </w:t>
      </w:r>
      <w:r w:rsidR="00CA0988" w:rsidRPr="00CA0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(Из статьи о Якутском отделении РГО по адресу: </w:t>
      </w:r>
      <w:hyperlink r:id="rId5" w:history="1">
        <w:r w:rsidR="00CA0988" w:rsidRPr="00CA0988">
          <w:rPr>
            <w:rStyle w:val="a4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https://www.rgo.ru/ru/otdelenie-v-respublike-saha-yakutiya/ob-otdelenii</w:t>
        </w:r>
      </w:hyperlink>
      <w:r w:rsidR="00CA0988" w:rsidRPr="00CA098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</w:t>
      </w:r>
    </w:p>
    <w:p w:rsidR="007D18B3" w:rsidRDefault="00CA0988"/>
    <w:sectPr w:rsidR="007D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B"/>
    <w:rsid w:val="00047B73"/>
    <w:rsid w:val="0020068B"/>
    <w:rsid w:val="002B08A3"/>
    <w:rsid w:val="005753A2"/>
    <w:rsid w:val="00B36F08"/>
    <w:rsid w:val="00CA0988"/>
    <w:rsid w:val="00CD3FD2"/>
    <w:rsid w:val="00E9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68B"/>
  </w:style>
  <w:style w:type="character" w:styleId="a4">
    <w:name w:val="Hyperlink"/>
    <w:basedOn w:val="a0"/>
    <w:uiPriority w:val="99"/>
    <w:unhideWhenUsed/>
    <w:rsid w:val="00200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6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0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068B"/>
  </w:style>
  <w:style w:type="character" w:styleId="a4">
    <w:name w:val="Hyperlink"/>
    <w:basedOn w:val="a0"/>
    <w:uiPriority w:val="99"/>
    <w:unhideWhenUsed/>
    <w:rsid w:val="00200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0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8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52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33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1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5769908">
                      <w:marLeft w:val="0"/>
                      <w:marRight w:val="0"/>
                      <w:marTop w:val="75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58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go.ru/ru/otdelenie-v-respublike-saha-yakutiya/ob-otdelen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1</cp:revision>
  <dcterms:created xsi:type="dcterms:W3CDTF">2016-08-28T08:52:00Z</dcterms:created>
  <dcterms:modified xsi:type="dcterms:W3CDTF">2016-08-28T09:11:00Z</dcterms:modified>
</cp:coreProperties>
</file>